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701" w:right="1736" w:hanging="2627"/>
        <w:spacing w:before="74" w:line="196" w:lineRule="auto"/>
        <w:outlineLvl w:val="0"/>
        <w:rPr>
          <w:rFonts w:ascii="Microsoft YaHei" w:hAnsi="Microsoft YaHei" w:eastAsia="Microsoft YaHei" w:cs="Microsoft YaHei"/>
          <w:sz w:val="30"/>
          <w:szCs w:val="30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6265544</wp:posOffset>
            </wp:positionH>
            <wp:positionV relativeFrom="page">
              <wp:posOffset>803909</wp:posOffset>
            </wp:positionV>
            <wp:extent cx="704850" cy="7048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z w:val="30"/>
          <w:szCs w:val="30"/>
          <w:color w:val="FF0000"/>
          <w:spacing w:val="-1"/>
        </w:rPr>
        <w:t>牛庄镇污水处理厂（二期）改扩建工程一阶段（EPC)</w:t>
      </w:r>
      <w:r>
        <w:rPr>
          <w:rFonts w:ascii="Microsoft YaHei" w:hAnsi="Microsoft YaHei" w:eastAsia="Microsoft YaHei" w:cs="Microsoft YaHei"/>
          <w:sz w:val="30"/>
          <w:szCs w:val="30"/>
          <w:color w:val="FF0000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color w:val="FF0000"/>
          <w:spacing w:val="-4"/>
        </w:rPr>
        <w:t>中标候选人公示</w:t>
      </w:r>
    </w:p>
    <w:p>
      <w:pPr>
        <w:ind w:left="3269"/>
        <w:spacing w:before="7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项目编号：</w:t>
      </w:r>
      <w:r>
        <w:rPr>
          <w:rFonts w:ascii="SimSun" w:hAnsi="SimSun" w:eastAsia="SimSun" w:cs="SimSun"/>
          <w:sz w:val="21"/>
          <w:szCs w:val="21"/>
          <w:spacing w:val="4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202321030010151145</w:t>
      </w:r>
    </w:p>
    <w:p>
      <w:pPr>
        <w:spacing w:line="9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6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04"/>
        <w:gridCol w:w="2974"/>
        <w:gridCol w:w="1557"/>
        <w:gridCol w:w="3411"/>
      </w:tblGrid>
      <w:tr>
        <w:trPr>
          <w:trHeight w:val="444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437"/>
              <w:spacing w:before="116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项目名称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2189"/>
              <w:spacing w:before="116" w:line="220" w:lineRule="auto"/>
              <w:rPr/>
            </w:pPr>
            <w:r>
              <w:rPr>
                <w:spacing w:val="-1"/>
              </w:rPr>
              <w:t>牛庄镇污水处理厂（二期）改扩建工程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437"/>
              <w:spacing w:before="112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项目编号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3027"/>
              <w:spacing w:before="176" w:line="182" w:lineRule="auto"/>
              <w:rPr/>
            </w:pPr>
            <w:r>
              <w:rPr>
                <w:spacing w:val="-1"/>
              </w:rPr>
              <w:t>202321030010151145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119"/>
              <w:spacing w:before="113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标段（包）名称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1559"/>
              <w:spacing w:before="113" w:line="220" w:lineRule="auto"/>
              <w:rPr/>
            </w:pPr>
            <w:r>
              <w:rPr>
                <w:spacing w:val="-1"/>
              </w:rPr>
              <w:t>牛庄镇污水处理厂（二期）改扩建工程一阶段（EPC)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119"/>
              <w:spacing w:before="114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标段（包）编号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2869"/>
              <w:spacing w:before="178" w:line="182" w:lineRule="auto"/>
              <w:rPr/>
            </w:pPr>
            <w:r>
              <w:rPr>
                <w:spacing w:val="-1"/>
              </w:rPr>
              <w:t>202321030010151145001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230"/>
              <w:spacing w:before="115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公示开始日期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624"/>
              <w:spacing w:before="115" w:line="220" w:lineRule="auto"/>
              <w:rPr/>
            </w:pPr>
            <w:r>
              <w:rPr>
                <w:spacing w:val="-7"/>
              </w:rPr>
              <w:t>2023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09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18 日</w:t>
            </w:r>
          </w:p>
        </w:tc>
        <w:tc>
          <w:tcPr>
            <w:shd w:val="clear" w:fill="E7E6E6"/>
            <w:tcW w:w="1557" w:type="dxa"/>
            <w:vAlign w:val="top"/>
          </w:tcPr>
          <w:p>
            <w:pPr>
              <w:pStyle w:val="TableText"/>
              <w:ind w:left="159"/>
              <w:spacing w:before="115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公示结束日期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842"/>
              <w:spacing w:before="115" w:line="220" w:lineRule="auto"/>
              <w:rPr/>
            </w:pPr>
            <w:r>
              <w:rPr>
                <w:spacing w:val="-6"/>
              </w:rPr>
              <w:t>2023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09</w:t>
            </w:r>
            <w:r>
              <w:rPr>
                <w:spacing w:val="-40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21 日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119"/>
              <w:spacing w:before="116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标段（包）性质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3026"/>
              <w:spacing w:before="117" w:line="219" w:lineRule="auto"/>
              <w:rPr/>
            </w:pPr>
            <w:r>
              <w:rPr>
                <w:spacing w:val="-1"/>
              </w:rPr>
              <w:t>依法必须招标的项目</w:t>
            </w:r>
          </w:p>
        </w:tc>
      </w:tr>
      <w:tr>
        <w:trPr>
          <w:trHeight w:val="187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9" w:right="113" w:hanging="420"/>
              <w:spacing w:before="68" w:line="248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提出异议的渠道</w:t>
            </w:r>
            <w:r>
              <w:rPr>
                <w:spacing w:val="3"/>
              </w:rPr>
              <w:t xml:space="preserve"> </w:t>
            </w: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和方式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109" w:right="167" w:firstLine="419"/>
              <w:spacing w:before="51" w:line="265" w:lineRule="auto"/>
              <w:jc w:val="both"/>
              <w:rPr/>
            </w:pPr>
            <w:r>
              <w:rPr/>
              <w:t>根据《中华人民共和国招标投标法实施条例》第五十四</w:t>
            </w:r>
            <w:r>
              <w:rPr>
                <w:spacing w:val="-1"/>
              </w:rPr>
              <w:t>条、第六十条规定，投</w:t>
            </w:r>
            <w:r>
              <w:rPr/>
              <w:t xml:space="preserve">  </w:t>
            </w:r>
            <w:r>
              <w:rPr/>
              <w:t>标人或其它利害关系人对该公示内容有异议的，应当在中</w:t>
            </w:r>
            <w:r>
              <w:rPr>
                <w:spacing w:val="-1"/>
              </w:rPr>
              <w:t>标候选人公示期间向招标</w:t>
            </w:r>
            <w:r>
              <w:rPr/>
              <w:t xml:space="preserve">  </w:t>
            </w:r>
            <w:r>
              <w:rPr>
                <w:spacing w:val="-2"/>
              </w:rPr>
              <w:t>人提出。招标人应当自收到异议之日起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 日内作出书面答复，作出答复前，应当暂</w:t>
            </w:r>
            <w:r>
              <w:rPr/>
              <w:t xml:space="preserve">  </w:t>
            </w:r>
            <w:r>
              <w:rPr/>
              <w:t>停招标投标活动。对招标人答复仍持有异议的，可以自收</w:t>
            </w:r>
            <w:r>
              <w:rPr>
                <w:spacing w:val="-1"/>
              </w:rPr>
              <w:t>到或者应当收到答复之日</w:t>
            </w:r>
            <w:r>
              <w:rPr/>
              <w:t xml:space="preserve">  </w:t>
            </w:r>
            <w:r>
              <w:rPr>
                <w:spacing w:val="-2"/>
              </w:rPr>
              <w:t>起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10 日内持招标人的答复及投诉书（应当有明确的</w:t>
            </w:r>
            <w:r>
              <w:rPr>
                <w:spacing w:val="-3"/>
              </w:rPr>
              <w:t>请求和必要的证明材料</w:t>
            </w:r>
            <w:r>
              <w:rPr>
                <w:spacing w:val="-2"/>
              </w:rPr>
              <w:t>），</w:t>
            </w:r>
            <w:r>
              <w:rPr>
                <w:spacing w:val="-3"/>
              </w:rPr>
              <w:t>向招</w:t>
            </w:r>
            <w:r>
              <w:rPr/>
              <w:t xml:space="preserve"> </w:t>
            </w:r>
            <w:r>
              <w:rPr>
                <w:spacing w:val="-3"/>
              </w:rPr>
              <w:t>标投标监督部门提出投诉。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437"/>
              <w:spacing w:before="120" w:line="21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发布媒介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717"/>
              <w:spacing w:before="119" w:line="217" w:lineRule="auto"/>
              <w:rPr/>
            </w:pPr>
            <w:r>
              <w:rPr>
                <w:spacing w:val="-1"/>
              </w:rPr>
              <w:t>辽宁省招标投标监管网,辽宁省建设工程信息网,海城市公告资源交易网</w:t>
            </w:r>
          </w:p>
        </w:tc>
      </w:tr>
      <w:tr>
        <w:trPr>
          <w:trHeight w:val="439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224"/>
              <w:spacing w:before="119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其他公示内容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5" w:hRule="atLeast"/>
        </w:trPr>
        <w:tc>
          <w:tcPr>
            <w:shd w:val="clear" w:fill="E7E6E6"/>
            <w:tcW w:w="170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68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监督部门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15"/>
              <w:spacing w:before="56" w:line="220" w:lineRule="auto"/>
              <w:rPr/>
            </w:pPr>
            <w:r>
              <w:rPr>
                <w:spacing w:val="-1"/>
              </w:rPr>
              <w:t>海城市建筑业事务分中心，海城</w:t>
            </w:r>
          </w:p>
          <w:p>
            <w:pPr>
              <w:pStyle w:val="TableText"/>
              <w:ind w:left="22"/>
              <w:spacing w:before="61" w:line="220" w:lineRule="auto"/>
              <w:rPr/>
            </w:pPr>
            <w:r>
              <w:rPr>
                <w:spacing w:val="-1"/>
              </w:rPr>
              <w:t>市发展和改革局，鞍山市生态环</w:t>
            </w:r>
          </w:p>
          <w:p>
            <w:pPr>
              <w:pStyle w:val="TableText"/>
              <w:ind w:left="858"/>
              <w:spacing w:before="61" w:line="215" w:lineRule="auto"/>
              <w:rPr/>
            </w:pPr>
            <w:r>
              <w:rPr>
                <w:spacing w:val="-2"/>
              </w:rPr>
              <w:t>境局海城分局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6"/>
              <w:spacing w:before="68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项目来源</w:t>
            </w:r>
          </w:p>
        </w:tc>
        <w:tc>
          <w:tcPr>
            <w:tcW w:w="341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"/>
              <w:spacing w:before="68" w:line="220" w:lineRule="auto"/>
              <w:rPr/>
            </w:pPr>
            <w:r>
              <w:rPr>
                <w:spacing w:val="-1"/>
              </w:rPr>
              <w:t>辽宁省投资项目在线审批监管平台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119"/>
              <w:spacing w:before="121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监督部门联系人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1283"/>
              <w:spacing w:before="121" w:line="221" w:lineRule="auto"/>
              <w:rPr/>
            </w:pPr>
            <w:r>
              <w:rPr>
                <w:spacing w:val="-4"/>
              </w:rPr>
              <w:t>张俊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pStyle w:val="TableText"/>
              <w:ind w:left="153"/>
              <w:spacing w:before="121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监督部门电话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1078"/>
              <w:spacing w:before="185" w:line="182" w:lineRule="auto"/>
              <w:rPr/>
            </w:pPr>
            <w:r>
              <w:rPr>
                <w:spacing w:val="-1"/>
              </w:rPr>
              <w:t>0412-3298277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539"/>
              <w:spacing w:before="121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招标人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331"/>
              <w:spacing w:before="121" w:line="220" w:lineRule="auto"/>
              <w:rPr/>
            </w:pPr>
            <w:r>
              <w:rPr>
                <w:spacing w:val="-1"/>
              </w:rPr>
              <w:t>海城市住房和城乡建设局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pStyle w:val="TableText"/>
              <w:ind w:left="588"/>
              <w:spacing w:before="121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邮箱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917"/>
              <w:spacing w:before="186" w:line="181" w:lineRule="auto"/>
              <w:rPr/>
            </w:pPr>
            <w:r>
              <w:rPr>
                <w:spacing w:val="-1"/>
              </w:rPr>
              <w:t>49973775@qq.com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643"/>
              <w:spacing w:before="122" w:line="22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地址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2709"/>
              <w:spacing w:before="121" w:line="220" w:lineRule="auto"/>
              <w:rPr/>
            </w:pPr>
            <w:r>
              <w:rPr>
                <w:spacing w:val="-1"/>
              </w:rPr>
              <w:t>鞍山市海城市卫士南路19号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539"/>
              <w:spacing w:before="121" w:line="222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联系人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1280"/>
              <w:spacing w:before="121" w:line="222" w:lineRule="auto"/>
              <w:rPr/>
            </w:pPr>
            <w:r>
              <w:rPr>
                <w:spacing w:val="-3"/>
              </w:rPr>
              <w:t>李强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pStyle w:val="TableText"/>
              <w:ind w:left="597"/>
              <w:spacing w:before="121" w:line="222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电话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1144"/>
              <w:spacing w:before="185" w:line="182" w:lineRule="auto"/>
              <w:rPr/>
            </w:pPr>
            <w:r>
              <w:rPr>
                <w:spacing w:val="-2"/>
              </w:rPr>
              <w:t>13390098222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224"/>
              <w:spacing w:before="122" w:line="21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招标代理机构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8"/>
              <w:spacing w:before="121" w:line="220" w:lineRule="auto"/>
              <w:rPr/>
            </w:pPr>
            <w:r>
              <w:rPr>
                <w:spacing w:val="-2"/>
              </w:rPr>
              <w:t>辽宁伟渡项目管理有限公司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pStyle w:val="TableText"/>
              <w:ind w:left="588"/>
              <w:spacing w:before="121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邮箱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878"/>
              <w:spacing w:before="151" w:line="214" w:lineRule="auto"/>
              <w:rPr/>
            </w:pPr>
            <w:r>
              <w:rPr>
                <w:spacing w:val="-2"/>
              </w:rPr>
              <w:t>lnwddlgs@163.com</w:t>
            </w:r>
          </w:p>
        </w:tc>
      </w:tr>
      <w:tr>
        <w:trPr>
          <w:trHeight w:val="440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643"/>
              <w:spacing w:before="122" w:line="22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地址</w:t>
            </w:r>
          </w:p>
        </w:tc>
        <w:tc>
          <w:tcPr>
            <w:tcW w:w="7942" w:type="dxa"/>
            <w:vAlign w:val="top"/>
            <w:gridSpan w:val="3"/>
          </w:tcPr>
          <w:p>
            <w:pPr>
              <w:pStyle w:val="TableText"/>
              <w:ind w:left="1665"/>
              <w:spacing w:before="121" w:line="220" w:lineRule="auto"/>
              <w:rPr/>
            </w:pPr>
            <w:r>
              <w:rPr>
                <w:spacing w:val="-1"/>
              </w:rPr>
              <w:t>辽宁省鞍山市海城市响堂管理区新立派出所西50米</w:t>
            </w:r>
          </w:p>
        </w:tc>
      </w:tr>
      <w:tr>
        <w:trPr>
          <w:trHeight w:val="444" w:hRule="atLeast"/>
        </w:trPr>
        <w:tc>
          <w:tcPr>
            <w:shd w:val="clear" w:fill="E7E6E6"/>
            <w:tcW w:w="1704" w:type="dxa"/>
            <w:vAlign w:val="top"/>
          </w:tcPr>
          <w:p>
            <w:pPr>
              <w:pStyle w:val="TableText"/>
              <w:ind w:left="539"/>
              <w:spacing w:before="121" w:line="222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联系人</w:t>
            </w:r>
          </w:p>
        </w:tc>
        <w:tc>
          <w:tcPr>
            <w:tcW w:w="2974" w:type="dxa"/>
            <w:vAlign w:val="top"/>
          </w:tcPr>
          <w:p>
            <w:pPr>
              <w:pStyle w:val="TableText"/>
              <w:ind w:left="1174"/>
              <w:spacing w:before="121" w:line="220" w:lineRule="auto"/>
              <w:rPr/>
            </w:pPr>
            <w:r>
              <w:rPr>
                <w:spacing w:val="-3"/>
              </w:rPr>
              <w:t>杜铭源</w:t>
            </w:r>
          </w:p>
        </w:tc>
        <w:tc>
          <w:tcPr>
            <w:shd w:val="clear" w:fill="F1F1F1"/>
            <w:tcW w:w="1557" w:type="dxa"/>
            <w:vAlign w:val="top"/>
          </w:tcPr>
          <w:p>
            <w:pPr>
              <w:pStyle w:val="TableText"/>
              <w:ind w:left="597"/>
              <w:spacing w:before="121" w:line="222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电话</w:t>
            </w:r>
          </w:p>
        </w:tc>
        <w:tc>
          <w:tcPr>
            <w:tcW w:w="3411" w:type="dxa"/>
            <w:vAlign w:val="top"/>
          </w:tcPr>
          <w:p>
            <w:pPr>
              <w:pStyle w:val="TableText"/>
              <w:ind w:left="1078"/>
              <w:spacing w:before="185" w:line="182" w:lineRule="auto"/>
              <w:rPr/>
            </w:pPr>
            <w:r>
              <w:rPr>
                <w:spacing w:val="-1"/>
              </w:rPr>
              <w:t>0412-3161688</w:t>
            </w:r>
          </w:p>
        </w:tc>
      </w:tr>
    </w:tbl>
    <w:p>
      <w:pPr>
        <w:ind w:left="595"/>
        <w:spacing w:before="20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1.</w:t>
      </w:r>
      <w:r>
        <w:rPr>
          <w:rFonts w:ascii="SimSun" w:hAnsi="SimSun" w:eastAsia="SimSun" w:cs="SimSun"/>
          <w:sz w:val="21"/>
          <w:szCs w:val="21"/>
          <w:spacing w:val="3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中标候选人基本情况</w:t>
      </w:r>
    </w:p>
    <w:p>
      <w:pPr>
        <w:spacing w:line="102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66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30"/>
        <w:gridCol w:w="3399"/>
        <w:gridCol w:w="707"/>
        <w:gridCol w:w="1983"/>
        <w:gridCol w:w="1699"/>
        <w:gridCol w:w="1445"/>
      </w:tblGrid>
      <w:tr>
        <w:trPr>
          <w:trHeight w:val="626" w:hRule="atLeast"/>
        </w:trPr>
        <w:tc>
          <w:tcPr>
            <w:tcW w:w="430" w:type="dxa"/>
            <w:vAlign w:val="top"/>
          </w:tcPr>
          <w:p>
            <w:pPr>
              <w:pStyle w:val="TableText"/>
              <w:spacing w:before="208" w:line="222" w:lineRule="auto"/>
              <w:jc w:val="right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序号</w:t>
            </w:r>
          </w:p>
        </w:tc>
        <w:tc>
          <w:tcPr>
            <w:tcW w:w="3399" w:type="dxa"/>
            <w:vAlign w:val="top"/>
          </w:tcPr>
          <w:p>
            <w:pPr>
              <w:pStyle w:val="TableText"/>
              <w:ind w:left="984"/>
              <w:spacing w:before="208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中标候选人名称</w:t>
            </w:r>
          </w:p>
        </w:tc>
        <w:tc>
          <w:tcPr>
            <w:tcW w:w="707" w:type="dxa"/>
            <w:vAlign w:val="top"/>
          </w:tcPr>
          <w:p>
            <w:pPr>
              <w:pStyle w:val="TableText"/>
              <w:ind w:left="148"/>
              <w:spacing w:before="208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分数</w:t>
            </w:r>
          </w:p>
        </w:tc>
        <w:tc>
          <w:tcPr>
            <w:tcW w:w="1983" w:type="dxa"/>
            <w:vAlign w:val="top"/>
          </w:tcPr>
          <w:p>
            <w:pPr>
              <w:pStyle w:val="TableText"/>
              <w:ind w:left="578"/>
              <w:spacing w:before="208" w:line="21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投标报价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646"/>
              <w:spacing w:before="208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质量</w:t>
            </w:r>
          </w:p>
        </w:tc>
        <w:tc>
          <w:tcPr>
            <w:tcW w:w="1445" w:type="dxa"/>
            <w:vAlign w:val="top"/>
          </w:tcPr>
          <w:p>
            <w:pPr>
              <w:pStyle w:val="TableText"/>
              <w:ind w:left="133" w:right="39" w:hanging="47"/>
              <w:spacing w:before="53" w:line="247" w:lineRule="auto"/>
              <w:rPr>
                <w:sz w:val="16"/>
                <w:szCs w:val="16"/>
              </w:rPr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工期/交货期/</w:t>
            </w:r>
            <w:r>
              <w:rPr>
                <w:spacing w:val="2"/>
              </w:rPr>
              <w:t xml:space="preserve"> </w:t>
            </w: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服务期</w:t>
            </w:r>
            <w:r>
              <w:rPr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(日历天)</w:t>
            </w:r>
          </w:p>
        </w:tc>
      </w:tr>
      <w:tr>
        <w:trPr>
          <w:trHeight w:val="622" w:hRule="atLeast"/>
        </w:trPr>
        <w:tc>
          <w:tcPr>
            <w:tcW w:w="430" w:type="dxa"/>
            <w:vAlign w:val="top"/>
          </w:tcPr>
          <w:p>
            <w:pPr>
              <w:pStyle w:val="TableText"/>
              <w:ind w:left="181"/>
              <w:spacing w:before="270" w:line="182" w:lineRule="auto"/>
              <w:rPr/>
            </w:pPr>
            <w:r>
              <w:rPr/>
              <w:t>1</w:t>
            </w:r>
          </w:p>
        </w:tc>
        <w:tc>
          <w:tcPr>
            <w:tcW w:w="3399" w:type="dxa"/>
            <w:vAlign w:val="top"/>
          </w:tcPr>
          <w:p>
            <w:pPr>
              <w:pStyle w:val="TableText"/>
              <w:ind w:left="77"/>
              <w:spacing w:before="50" w:line="217" w:lineRule="auto"/>
              <w:rPr/>
            </w:pPr>
            <w:r>
              <w:rPr>
                <w:spacing w:val="-1"/>
              </w:rPr>
              <w:t>安徽节源环保科技有限公司,联合体</w:t>
            </w:r>
          </w:p>
          <w:p>
            <w:pPr>
              <w:pStyle w:val="TableText"/>
              <w:ind w:left="338"/>
              <w:spacing w:before="65" w:line="219" w:lineRule="auto"/>
              <w:rPr/>
            </w:pPr>
            <w:r>
              <w:rPr>
                <w:spacing w:val="-1"/>
              </w:rPr>
              <w:t>单位(宏峰设计集团有限公司)</w:t>
            </w:r>
          </w:p>
        </w:tc>
        <w:tc>
          <w:tcPr>
            <w:tcW w:w="707" w:type="dxa"/>
            <w:vAlign w:val="top"/>
          </w:tcPr>
          <w:p>
            <w:pPr>
              <w:pStyle w:val="TableText"/>
              <w:ind w:left="94"/>
              <w:spacing w:before="271" w:line="181" w:lineRule="auto"/>
              <w:rPr/>
            </w:pPr>
            <w:r>
              <w:rPr>
                <w:spacing w:val="-2"/>
              </w:rPr>
              <w:t>83.77</w:t>
            </w:r>
          </w:p>
        </w:tc>
        <w:tc>
          <w:tcPr>
            <w:tcW w:w="1983" w:type="dxa"/>
            <w:vAlign w:val="top"/>
          </w:tcPr>
          <w:p>
            <w:pPr>
              <w:pStyle w:val="TableText"/>
              <w:ind w:left="298"/>
              <w:spacing w:before="206" w:line="221" w:lineRule="auto"/>
              <w:rPr/>
            </w:pPr>
            <w:r>
              <w:rPr>
                <w:spacing w:val="-2"/>
              </w:rPr>
              <w:t>19141016.00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元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649"/>
              <w:spacing w:before="206" w:line="220" w:lineRule="auto"/>
              <w:rPr/>
            </w:pPr>
            <w:r>
              <w:rPr>
                <w:spacing w:val="-3"/>
              </w:rPr>
              <w:t>合格</w:t>
            </w:r>
          </w:p>
        </w:tc>
        <w:tc>
          <w:tcPr>
            <w:tcW w:w="1445" w:type="dxa"/>
            <w:vAlign w:val="top"/>
          </w:tcPr>
          <w:p>
            <w:pPr>
              <w:pStyle w:val="TableText"/>
              <w:ind w:left="623"/>
              <w:spacing w:before="271" w:line="181" w:lineRule="auto"/>
              <w:rPr/>
            </w:pPr>
            <w:r>
              <w:rPr>
                <w:spacing w:val="-3"/>
              </w:rPr>
              <w:t>90</w:t>
            </w:r>
          </w:p>
        </w:tc>
      </w:tr>
      <w:tr>
        <w:trPr>
          <w:trHeight w:val="622" w:hRule="atLeast"/>
        </w:trPr>
        <w:tc>
          <w:tcPr>
            <w:tcW w:w="430" w:type="dxa"/>
            <w:vAlign w:val="top"/>
          </w:tcPr>
          <w:p>
            <w:pPr>
              <w:pStyle w:val="TableText"/>
              <w:ind w:left="168"/>
              <w:spacing w:before="273" w:line="181" w:lineRule="auto"/>
              <w:rPr/>
            </w:pPr>
            <w:r>
              <w:rPr/>
              <w:t>2</w:t>
            </w:r>
          </w:p>
        </w:tc>
        <w:tc>
          <w:tcPr>
            <w:tcW w:w="3399" w:type="dxa"/>
            <w:vAlign w:val="top"/>
          </w:tcPr>
          <w:p>
            <w:pPr>
              <w:pStyle w:val="TableText"/>
              <w:ind w:left="75"/>
              <w:spacing w:before="52" w:line="217" w:lineRule="auto"/>
              <w:rPr/>
            </w:pPr>
            <w:r>
              <w:rPr>
                <w:spacing w:val="-1"/>
              </w:rPr>
              <w:t>大秦建设集团有限公司,联合体单位</w:t>
            </w:r>
          </w:p>
          <w:p>
            <w:pPr>
              <w:pStyle w:val="TableText"/>
              <w:ind w:left="583"/>
              <w:spacing w:before="65" w:line="217" w:lineRule="auto"/>
              <w:rPr/>
            </w:pPr>
            <w:r>
              <w:rPr>
                <w:spacing w:val="-4"/>
              </w:rPr>
              <w:t>(首辅工程设计有限公司)</w:t>
            </w:r>
          </w:p>
        </w:tc>
        <w:tc>
          <w:tcPr>
            <w:tcW w:w="707" w:type="dxa"/>
            <w:vAlign w:val="top"/>
          </w:tcPr>
          <w:p>
            <w:pPr>
              <w:pStyle w:val="TableText"/>
              <w:ind w:left="98"/>
              <w:spacing w:before="273" w:line="181" w:lineRule="auto"/>
              <w:rPr/>
            </w:pPr>
            <w:r>
              <w:rPr>
                <w:spacing w:val="-3"/>
              </w:rPr>
              <w:t>70.92</w:t>
            </w:r>
          </w:p>
        </w:tc>
        <w:tc>
          <w:tcPr>
            <w:tcW w:w="1983" w:type="dxa"/>
            <w:vAlign w:val="top"/>
          </w:tcPr>
          <w:p>
            <w:pPr>
              <w:pStyle w:val="TableText"/>
              <w:ind w:left="298"/>
              <w:spacing w:before="208" w:line="221" w:lineRule="auto"/>
              <w:rPr/>
            </w:pPr>
            <w:r>
              <w:rPr>
                <w:spacing w:val="-2"/>
              </w:rPr>
              <w:t>19492915.35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元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649"/>
              <w:spacing w:before="208" w:line="220" w:lineRule="auto"/>
              <w:rPr/>
            </w:pPr>
            <w:r>
              <w:rPr>
                <w:spacing w:val="-3"/>
              </w:rPr>
              <w:t>合格</w:t>
            </w:r>
          </w:p>
        </w:tc>
        <w:tc>
          <w:tcPr>
            <w:tcW w:w="1445" w:type="dxa"/>
            <w:vAlign w:val="top"/>
          </w:tcPr>
          <w:p>
            <w:pPr>
              <w:pStyle w:val="TableText"/>
              <w:ind w:left="623"/>
              <w:spacing w:before="273" w:line="181" w:lineRule="auto"/>
              <w:rPr/>
            </w:pPr>
            <w:r>
              <w:rPr>
                <w:spacing w:val="-3"/>
              </w:rPr>
              <w:t>90</w:t>
            </w:r>
          </w:p>
        </w:tc>
      </w:tr>
      <w:tr>
        <w:trPr>
          <w:trHeight w:val="626" w:hRule="atLeast"/>
        </w:trPr>
        <w:tc>
          <w:tcPr>
            <w:tcW w:w="430" w:type="dxa"/>
            <w:vAlign w:val="top"/>
          </w:tcPr>
          <w:p>
            <w:pPr>
              <w:pStyle w:val="TableText"/>
              <w:ind w:left="169"/>
              <w:spacing w:before="275" w:line="181" w:lineRule="auto"/>
              <w:rPr/>
            </w:pPr>
            <w:r>
              <w:rPr/>
              <w:t>3</w:t>
            </w:r>
          </w:p>
        </w:tc>
        <w:tc>
          <w:tcPr>
            <w:tcW w:w="3399" w:type="dxa"/>
            <w:vAlign w:val="top"/>
          </w:tcPr>
          <w:p>
            <w:pPr>
              <w:pStyle w:val="TableText"/>
              <w:ind w:left="74"/>
              <w:spacing w:before="54" w:line="217" w:lineRule="auto"/>
              <w:rPr/>
            </w:pPr>
            <w:r>
              <w:rPr>
                <w:spacing w:val="-1"/>
              </w:rPr>
              <w:t>江西省城建集团有限公司,联合体单</w:t>
            </w:r>
          </w:p>
          <w:p>
            <w:pPr>
              <w:pStyle w:val="TableText"/>
              <w:ind w:left="441"/>
              <w:spacing w:before="65" w:line="219" w:lineRule="auto"/>
              <w:rPr/>
            </w:pPr>
            <w:r>
              <w:rPr>
                <w:spacing w:val="-1"/>
              </w:rPr>
              <w:t>位(华跃设计咨询有限公司)</w:t>
            </w:r>
          </w:p>
        </w:tc>
        <w:tc>
          <w:tcPr>
            <w:tcW w:w="707" w:type="dxa"/>
            <w:vAlign w:val="top"/>
          </w:tcPr>
          <w:p>
            <w:pPr>
              <w:pStyle w:val="TableText"/>
              <w:ind w:left="98"/>
              <w:spacing w:before="274" w:line="182" w:lineRule="auto"/>
              <w:rPr/>
            </w:pPr>
            <w:r>
              <w:rPr>
                <w:spacing w:val="-3"/>
              </w:rPr>
              <w:t>70.19</w:t>
            </w:r>
          </w:p>
        </w:tc>
        <w:tc>
          <w:tcPr>
            <w:tcW w:w="1983" w:type="dxa"/>
            <w:vAlign w:val="top"/>
          </w:tcPr>
          <w:p>
            <w:pPr>
              <w:pStyle w:val="TableText"/>
              <w:ind w:left="298"/>
              <w:spacing w:before="210" w:line="221" w:lineRule="auto"/>
              <w:rPr/>
            </w:pPr>
            <w:r>
              <w:rPr>
                <w:spacing w:val="-2"/>
              </w:rPr>
              <w:t>17596440.50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元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649"/>
              <w:spacing w:before="210" w:line="220" w:lineRule="auto"/>
              <w:rPr/>
            </w:pPr>
            <w:r>
              <w:rPr>
                <w:spacing w:val="-3"/>
              </w:rPr>
              <w:t>合格</w:t>
            </w:r>
          </w:p>
        </w:tc>
        <w:tc>
          <w:tcPr>
            <w:tcW w:w="1445" w:type="dxa"/>
            <w:vAlign w:val="top"/>
          </w:tcPr>
          <w:p>
            <w:pPr>
              <w:pStyle w:val="TableText"/>
              <w:ind w:left="623"/>
              <w:spacing w:before="275" w:line="181" w:lineRule="auto"/>
              <w:rPr/>
            </w:pPr>
            <w:r>
              <w:rPr>
                <w:spacing w:val="-3"/>
              </w:rPr>
              <w:t>90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265" w:right="929" w:bottom="0" w:left="122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582"/>
        <w:spacing w:before="42" w:line="220" w:lineRule="auto"/>
        <w:outlineLvl w:val="0"/>
        <w:rPr/>
      </w:pPr>
      <w:r>
        <w:rPr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2.</w:t>
      </w:r>
      <w:r>
        <w:rPr>
          <w:spacing w:val="-1"/>
        </w:rPr>
        <w:t xml:space="preserve"> </w:t>
      </w:r>
      <w:r>
        <w:rPr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中标候选人按照招标文件要求承诺的项目经理（负责人）情况</w:t>
      </w:r>
    </w:p>
    <w:p>
      <w:pPr>
        <w:spacing w:line="9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62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30"/>
        <w:gridCol w:w="4532"/>
        <w:gridCol w:w="979"/>
        <w:gridCol w:w="3682"/>
      </w:tblGrid>
      <w:tr>
        <w:trPr>
          <w:trHeight w:val="1250" w:hRule="atLeast"/>
        </w:trPr>
        <w:tc>
          <w:tcPr>
            <w:tcW w:w="43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8" w:line="222" w:lineRule="auto"/>
              <w:jc w:val="right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序号</w:t>
            </w:r>
          </w:p>
        </w:tc>
        <w:tc>
          <w:tcPr>
            <w:tcW w:w="453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1"/>
              <w:spacing w:before="69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中标候选人名称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80" w:right="169"/>
              <w:spacing w:before="51" w:line="26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项目经</w:t>
            </w:r>
            <w:r>
              <w:rPr/>
              <w:t xml:space="preserve"> </w:t>
            </w: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理（负</w:t>
            </w:r>
            <w:r>
              <w:rPr/>
              <w:t xml:space="preserve"> </w:t>
            </w: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责人）</w:t>
            </w:r>
            <w:r>
              <w:rPr>
                <w:spacing w:val="1"/>
              </w:rPr>
              <w:t xml:space="preserve"> </w:t>
            </w: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7"/>
              </w:rPr>
              <w:t>姓名</w:t>
            </w:r>
          </w:p>
        </w:tc>
        <w:tc>
          <w:tcPr>
            <w:tcW w:w="3682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9"/>
              <w:spacing w:before="68" w:line="219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相关证书名称及编号</w:t>
            </w:r>
          </w:p>
        </w:tc>
      </w:tr>
      <w:tr>
        <w:trPr>
          <w:trHeight w:val="622" w:hRule="atLeast"/>
        </w:trPr>
        <w:tc>
          <w:tcPr>
            <w:tcW w:w="430" w:type="dxa"/>
            <w:vAlign w:val="top"/>
          </w:tcPr>
          <w:p>
            <w:pPr>
              <w:pStyle w:val="TableText"/>
              <w:ind w:left="181"/>
              <w:spacing w:before="270" w:line="182" w:lineRule="auto"/>
              <w:rPr/>
            </w:pPr>
            <w:r>
              <w:rPr/>
              <w:t>1</w:t>
            </w:r>
          </w:p>
        </w:tc>
        <w:tc>
          <w:tcPr>
            <w:tcW w:w="4532" w:type="dxa"/>
            <w:vAlign w:val="top"/>
          </w:tcPr>
          <w:p>
            <w:pPr>
              <w:pStyle w:val="TableText"/>
              <w:ind w:left="66"/>
              <w:spacing w:before="50" w:line="217" w:lineRule="auto"/>
              <w:rPr/>
            </w:pPr>
            <w:r>
              <w:rPr>
                <w:spacing w:val="-1"/>
              </w:rPr>
              <w:t>安徽节源环保科技有限公司,联合体单位(宏峰设</w:t>
            </w:r>
          </w:p>
          <w:p>
            <w:pPr>
              <w:pStyle w:val="TableText"/>
              <w:ind w:left="1481"/>
              <w:spacing w:before="65" w:line="219" w:lineRule="auto"/>
              <w:rPr/>
            </w:pPr>
            <w:r>
              <w:rPr>
                <w:spacing w:val="-2"/>
              </w:rPr>
              <w:t>计集团有限公司)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3"/>
              <w:spacing w:before="206" w:line="220" w:lineRule="auto"/>
              <w:rPr/>
            </w:pPr>
            <w:r>
              <w:rPr>
                <w:spacing w:val="-2"/>
              </w:rPr>
              <w:t>赵伟</w:t>
            </w:r>
          </w:p>
        </w:tc>
        <w:tc>
          <w:tcPr>
            <w:tcW w:w="3682" w:type="dxa"/>
            <w:vAlign w:val="top"/>
          </w:tcPr>
          <w:p>
            <w:pPr>
              <w:pStyle w:val="TableText"/>
              <w:ind w:left="145"/>
              <w:spacing w:before="50" w:line="220" w:lineRule="auto"/>
              <w:rPr/>
            </w:pPr>
            <w:r>
              <w:rPr>
                <w:spacing w:val="-3"/>
              </w:rPr>
              <w:t>[二级注册建造师·市政公用工程](皖</w:t>
            </w:r>
          </w:p>
          <w:p>
            <w:pPr>
              <w:pStyle w:val="TableText"/>
              <w:ind w:left="1169"/>
              <w:spacing w:before="91" w:line="193" w:lineRule="auto"/>
              <w:rPr/>
            </w:pPr>
            <w:r>
              <w:rPr>
                <w:spacing w:val="-1"/>
              </w:rPr>
              <w:t>234131446177)</w:t>
            </w:r>
          </w:p>
        </w:tc>
      </w:tr>
      <w:tr>
        <w:trPr>
          <w:trHeight w:val="933" w:hRule="atLeast"/>
        </w:trPr>
        <w:tc>
          <w:tcPr>
            <w:tcW w:w="43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68" w:line="181" w:lineRule="auto"/>
              <w:rPr/>
            </w:pPr>
            <w:r>
              <w:rPr/>
              <w:t>2</w:t>
            </w:r>
          </w:p>
        </w:tc>
        <w:tc>
          <w:tcPr>
            <w:tcW w:w="4532" w:type="dxa"/>
            <w:vAlign w:val="top"/>
          </w:tcPr>
          <w:p>
            <w:pPr>
              <w:pStyle w:val="TableText"/>
              <w:ind w:left="65"/>
              <w:spacing w:before="208" w:line="217" w:lineRule="auto"/>
              <w:rPr/>
            </w:pPr>
            <w:r>
              <w:rPr>
                <w:spacing w:val="-1"/>
              </w:rPr>
              <w:t>大秦建设集团有限公司,联合体单位(首辅工程设</w:t>
            </w:r>
          </w:p>
          <w:p>
            <w:pPr>
              <w:pStyle w:val="TableText"/>
              <w:ind w:left="1691"/>
              <w:spacing w:before="64" w:line="221" w:lineRule="auto"/>
              <w:rPr/>
            </w:pPr>
            <w:r>
              <w:rPr>
                <w:spacing w:val="-2"/>
              </w:rPr>
              <w:t>计有限公司)</w:t>
            </w:r>
          </w:p>
        </w:tc>
        <w:tc>
          <w:tcPr>
            <w:tcW w:w="97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9"/>
              <w:spacing w:before="68" w:line="220" w:lineRule="auto"/>
              <w:rPr/>
            </w:pPr>
            <w:r>
              <w:rPr>
                <w:spacing w:val="-4"/>
              </w:rPr>
              <w:t>高乐</w:t>
            </w:r>
          </w:p>
        </w:tc>
        <w:tc>
          <w:tcPr>
            <w:tcW w:w="3682" w:type="dxa"/>
            <w:vAlign w:val="top"/>
          </w:tcPr>
          <w:p>
            <w:pPr>
              <w:pStyle w:val="TableText"/>
              <w:ind w:left="29" w:firstLine="116"/>
              <w:spacing w:before="52" w:line="255" w:lineRule="auto"/>
              <w:rPr/>
            </w:pPr>
            <w:r>
              <w:rPr>
                <w:spacing w:val="-3"/>
              </w:rPr>
              <w:t>[一级注册建造师·市政公用工程](陕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161201620181 8285)并且</w:t>
            </w:r>
            <w:r>
              <w:rPr>
                <w:spacing w:val="-2"/>
              </w:rPr>
              <w:t>[二级注册建造</w:t>
            </w:r>
            <w:r>
              <w:rPr/>
              <w:t xml:space="preserve"> </w:t>
            </w:r>
            <w:r>
              <w:rPr>
                <w:spacing w:val="1"/>
              </w:rPr>
              <w:t>师·市政公用工程](陕 261161798</w:t>
            </w:r>
            <w:r>
              <w:rPr/>
              <w:t>103)</w:t>
            </w:r>
          </w:p>
        </w:tc>
      </w:tr>
      <w:tr>
        <w:trPr>
          <w:trHeight w:val="627" w:hRule="atLeast"/>
        </w:trPr>
        <w:tc>
          <w:tcPr>
            <w:tcW w:w="430" w:type="dxa"/>
            <w:vAlign w:val="top"/>
          </w:tcPr>
          <w:p>
            <w:pPr>
              <w:pStyle w:val="TableText"/>
              <w:ind w:left="169"/>
              <w:spacing w:before="276" w:line="181" w:lineRule="auto"/>
              <w:rPr/>
            </w:pPr>
            <w:r>
              <w:rPr/>
              <w:t>3</w:t>
            </w:r>
          </w:p>
        </w:tc>
        <w:tc>
          <w:tcPr>
            <w:tcW w:w="4532" w:type="dxa"/>
            <w:vAlign w:val="top"/>
          </w:tcPr>
          <w:p>
            <w:pPr>
              <w:pStyle w:val="TableText"/>
              <w:ind w:left="63"/>
              <w:spacing w:before="55" w:line="217" w:lineRule="auto"/>
              <w:rPr/>
            </w:pPr>
            <w:r>
              <w:rPr>
                <w:spacing w:val="-1"/>
              </w:rPr>
              <w:t>江西省城建集团有限公司,联合体单位(华跃设计</w:t>
            </w:r>
          </w:p>
          <w:p>
            <w:pPr>
              <w:pStyle w:val="TableText"/>
              <w:ind w:left="1594"/>
              <w:spacing w:before="65" w:line="219" w:lineRule="auto"/>
              <w:rPr/>
            </w:pPr>
            <w:r>
              <w:rPr>
                <w:spacing w:val="-3"/>
              </w:rPr>
              <w:t>咨询有限公司)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84"/>
              <w:spacing w:before="211" w:line="221" w:lineRule="auto"/>
              <w:rPr/>
            </w:pPr>
            <w:r>
              <w:rPr>
                <w:spacing w:val="-3"/>
              </w:rPr>
              <w:t>万华北</w:t>
            </w:r>
          </w:p>
        </w:tc>
        <w:tc>
          <w:tcPr>
            <w:tcW w:w="3682" w:type="dxa"/>
            <w:vAlign w:val="top"/>
          </w:tcPr>
          <w:p>
            <w:pPr>
              <w:pStyle w:val="TableText"/>
              <w:ind w:left="145"/>
              <w:spacing w:before="55" w:line="220" w:lineRule="auto"/>
              <w:rPr/>
            </w:pPr>
            <w:r>
              <w:rPr>
                <w:spacing w:val="-3"/>
              </w:rPr>
              <w:t>[一级注册建造师·市政公用工程](赣</w:t>
            </w:r>
          </w:p>
          <w:p>
            <w:pPr>
              <w:pStyle w:val="TableText"/>
              <w:ind w:left="972"/>
              <w:spacing w:before="91" w:line="193" w:lineRule="auto"/>
              <w:rPr/>
            </w:pPr>
            <w:r>
              <w:rPr>
                <w:spacing w:val="-2"/>
              </w:rPr>
              <w:t>1362011201104467)</w:t>
            </w:r>
          </w:p>
        </w:tc>
      </w:tr>
    </w:tbl>
    <w:p>
      <w:pPr>
        <w:pStyle w:val="BodyText"/>
        <w:ind w:left="584"/>
        <w:spacing w:before="208" w:line="220" w:lineRule="auto"/>
        <w:outlineLvl w:val="0"/>
        <w:rPr/>
      </w:pPr>
      <w:r>
        <w:rPr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3.</w:t>
      </w:r>
      <w:r>
        <w:rPr>
          <w:spacing w:val="-1"/>
        </w:rPr>
        <w:t xml:space="preserve"> </w:t>
      </w:r>
      <w:r>
        <w:rPr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中标候选人响应招标文件要求的资格能力条件</w:t>
      </w:r>
    </w:p>
    <w:p>
      <w:pPr>
        <w:spacing w:line="9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6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46"/>
        <w:gridCol w:w="4503"/>
        <w:gridCol w:w="4690"/>
      </w:tblGrid>
      <w:tr>
        <w:trPr>
          <w:trHeight w:val="316" w:hRule="atLeast"/>
        </w:trPr>
        <w:tc>
          <w:tcPr>
            <w:tcW w:w="446" w:type="dxa"/>
            <w:vAlign w:val="top"/>
          </w:tcPr>
          <w:p>
            <w:pPr>
              <w:pStyle w:val="TableText"/>
              <w:ind w:left="11"/>
              <w:spacing w:before="52" w:line="222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4503" w:type="dxa"/>
            <w:vAlign w:val="top"/>
          </w:tcPr>
          <w:p>
            <w:pPr>
              <w:pStyle w:val="TableText"/>
              <w:ind w:left="1536"/>
              <w:spacing w:before="52" w:line="220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中标候选人名称</w:t>
            </w:r>
          </w:p>
        </w:tc>
        <w:tc>
          <w:tcPr>
            <w:tcW w:w="4690" w:type="dxa"/>
            <w:vAlign w:val="top"/>
          </w:tcPr>
          <w:p>
            <w:pPr>
              <w:pStyle w:val="TableText"/>
              <w:ind w:left="1938"/>
              <w:spacing w:before="52" w:line="221" w:lineRule="auto"/>
              <w:rPr/>
            </w:pPr>
            <w:r>
              <w:rPr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响应情况</w:t>
            </w:r>
          </w:p>
        </w:tc>
      </w:tr>
      <w:tr>
        <w:trPr>
          <w:trHeight w:val="1243" w:hRule="atLeast"/>
        </w:trPr>
        <w:tc>
          <w:tcPr>
            <w:tcW w:w="44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68" w:line="182" w:lineRule="auto"/>
              <w:rPr/>
            </w:pPr>
            <w:r>
              <w:rPr/>
              <w:t>1</w:t>
            </w:r>
          </w:p>
        </w:tc>
        <w:tc>
          <w:tcPr>
            <w:tcW w:w="450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69" w:line="217" w:lineRule="auto"/>
              <w:rPr/>
            </w:pPr>
            <w:r>
              <w:rPr>
                <w:spacing w:val="-1"/>
              </w:rPr>
              <w:t>安徽节源环保科技有限公司,联合体单位(宏峰设</w:t>
            </w:r>
          </w:p>
          <w:p>
            <w:pPr>
              <w:pStyle w:val="TableText"/>
              <w:ind w:left="1454"/>
              <w:spacing w:before="65" w:line="220" w:lineRule="auto"/>
              <w:rPr/>
            </w:pPr>
            <w:r>
              <w:rPr>
                <w:spacing w:val="-2"/>
              </w:rPr>
              <w:t>计集团有限公司)</w:t>
            </w:r>
          </w:p>
        </w:tc>
        <w:tc>
          <w:tcPr>
            <w:tcW w:w="4690" w:type="dxa"/>
            <w:vAlign w:val="top"/>
          </w:tcPr>
          <w:p>
            <w:pPr>
              <w:pStyle w:val="TableText"/>
              <w:ind w:left="71"/>
              <w:spacing w:before="48" w:line="217" w:lineRule="auto"/>
              <w:rPr/>
            </w:pPr>
            <w:r>
              <w:rPr>
                <w:spacing w:val="-2"/>
              </w:rPr>
              <w:t>[市政公用工程三级(施工总承包)],[大气污染防治</w:t>
            </w:r>
          </w:p>
          <w:p>
            <w:pPr>
              <w:pStyle w:val="TableText"/>
              <w:ind w:left="97"/>
              <w:spacing w:before="65" w:line="220" w:lineRule="auto"/>
              <w:rPr/>
            </w:pPr>
            <w:r>
              <w:rPr>
                <w:spacing w:val="-1"/>
              </w:rPr>
              <w:t>工程乙级]并且[固体废物处理处置工程乙级]并且</w:t>
            </w:r>
          </w:p>
          <w:p>
            <w:pPr>
              <w:pStyle w:val="TableText"/>
              <w:ind w:left="75"/>
              <w:spacing w:before="61" w:line="220" w:lineRule="auto"/>
              <w:rPr/>
            </w:pPr>
            <w:r>
              <w:rPr>
                <w:spacing w:val="-2"/>
              </w:rPr>
              <w:t>[水污染防治工程乙级]并且[市政行业乙级(设计行</w:t>
            </w:r>
          </w:p>
          <w:p>
            <w:pPr>
              <w:pStyle w:val="TableText"/>
              <w:ind w:left="1931"/>
              <w:spacing w:before="62" w:line="218" w:lineRule="auto"/>
              <w:rPr/>
            </w:pPr>
            <w:r>
              <w:rPr>
                <w:spacing w:val="-2"/>
              </w:rPr>
              <w:t>业资质)]</w:t>
            </w:r>
          </w:p>
        </w:tc>
      </w:tr>
      <w:tr>
        <w:trPr>
          <w:trHeight w:val="622" w:hRule="atLeast"/>
        </w:trPr>
        <w:tc>
          <w:tcPr>
            <w:tcW w:w="446" w:type="dxa"/>
            <w:vAlign w:val="top"/>
          </w:tcPr>
          <w:p>
            <w:pPr>
              <w:pStyle w:val="TableText"/>
              <w:ind w:left="176"/>
              <w:spacing w:before="274" w:line="181" w:lineRule="auto"/>
              <w:rPr/>
            </w:pPr>
            <w:r>
              <w:rPr/>
              <w:t>2</w:t>
            </w:r>
          </w:p>
        </w:tc>
        <w:tc>
          <w:tcPr>
            <w:tcW w:w="4503" w:type="dxa"/>
            <w:vAlign w:val="top"/>
          </w:tcPr>
          <w:p>
            <w:pPr>
              <w:pStyle w:val="TableText"/>
              <w:ind w:left="49"/>
              <w:spacing w:before="53" w:line="217" w:lineRule="auto"/>
              <w:rPr/>
            </w:pPr>
            <w:r>
              <w:rPr>
                <w:spacing w:val="-1"/>
              </w:rPr>
              <w:t>大秦建设集团有限公司,联合体单位(首辅工程设</w:t>
            </w:r>
          </w:p>
          <w:p>
            <w:pPr>
              <w:pStyle w:val="TableText"/>
              <w:ind w:left="1664"/>
              <w:spacing w:before="64" w:line="217" w:lineRule="auto"/>
              <w:rPr/>
            </w:pPr>
            <w:r>
              <w:rPr>
                <w:spacing w:val="-2"/>
              </w:rPr>
              <w:t>计有限公司)</w:t>
            </w:r>
          </w:p>
        </w:tc>
        <w:tc>
          <w:tcPr>
            <w:tcW w:w="4690" w:type="dxa"/>
            <w:vAlign w:val="top"/>
          </w:tcPr>
          <w:p>
            <w:pPr>
              <w:pStyle w:val="TableText"/>
              <w:ind w:left="1983" w:right="29" w:hanging="1912"/>
              <w:spacing w:before="54" w:line="245" w:lineRule="auto"/>
              <w:rPr/>
            </w:pPr>
            <w:r>
              <w:rPr>
                <w:spacing w:val="-2"/>
              </w:rPr>
              <w:t>[市政公用工程一级(施工总承包)],[水污染防治工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程乙级]</w:t>
            </w:r>
          </w:p>
        </w:tc>
      </w:tr>
      <w:tr>
        <w:trPr>
          <w:trHeight w:val="626" w:hRule="atLeast"/>
        </w:trPr>
        <w:tc>
          <w:tcPr>
            <w:tcW w:w="446" w:type="dxa"/>
            <w:vAlign w:val="top"/>
          </w:tcPr>
          <w:p>
            <w:pPr>
              <w:pStyle w:val="TableText"/>
              <w:ind w:left="177"/>
              <w:spacing w:before="276" w:line="181" w:lineRule="auto"/>
              <w:rPr/>
            </w:pPr>
            <w:r>
              <w:rPr/>
              <w:t>3</w:t>
            </w:r>
          </w:p>
        </w:tc>
        <w:tc>
          <w:tcPr>
            <w:tcW w:w="4503" w:type="dxa"/>
            <w:vAlign w:val="top"/>
          </w:tcPr>
          <w:p>
            <w:pPr>
              <w:pStyle w:val="TableText"/>
              <w:ind w:left="48"/>
              <w:spacing w:before="55" w:line="217" w:lineRule="auto"/>
              <w:rPr/>
            </w:pPr>
            <w:r>
              <w:rPr>
                <w:spacing w:val="-1"/>
              </w:rPr>
              <w:t>江西省城建集团有限公司,联合体单位(华跃设计</w:t>
            </w:r>
          </w:p>
          <w:p>
            <w:pPr>
              <w:pStyle w:val="TableText"/>
              <w:ind w:left="1567"/>
              <w:spacing w:before="65" w:line="218" w:lineRule="auto"/>
              <w:rPr/>
            </w:pPr>
            <w:r>
              <w:rPr>
                <w:spacing w:val="-3"/>
              </w:rPr>
              <w:t>咨询有限公司)</w:t>
            </w:r>
          </w:p>
        </w:tc>
        <w:tc>
          <w:tcPr>
            <w:tcW w:w="4690" w:type="dxa"/>
            <w:vAlign w:val="top"/>
          </w:tcPr>
          <w:p>
            <w:pPr>
              <w:pStyle w:val="TableText"/>
              <w:ind w:left="1600" w:right="29" w:hanging="1529"/>
              <w:spacing w:before="56" w:line="246" w:lineRule="auto"/>
              <w:rPr/>
            </w:pPr>
            <w:r>
              <w:rPr>
                <w:spacing w:val="-2"/>
              </w:rPr>
              <w:t>[市政公用工程一级(施工总承包)],[市政行业乙级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(设计行业资质)]</w:t>
            </w:r>
          </w:p>
        </w:tc>
      </w:tr>
    </w:tbl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4631" w:right="765" w:hanging="988"/>
        <w:spacing w:before="68" w:line="247" w:lineRule="auto"/>
        <w:rPr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3283917</wp:posOffset>
            </wp:positionH>
            <wp:positionV relativeFrom="paragraph">
              <wp:posOffset>-224144</wp:posOffset>
            </wp:positionV>
            <wp:extent cx="1530954" cy="153055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954" cy="153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4935237</wp:posOffset>
            </wp:positionH>
            <wp:positionV relativeFrom="paragraph">
              <wp:posOffset>-218939</wp:posOffset>
            </wp:positionV>
            <wp:extent cx="1026965" cy="776673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6965" cy="77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招标人或其招标代理机构负责人（项目负责人）：</w:t>
      </w:r>
      <w:r>
        <w:rPr>
          <w:spacing w:val="94"/>
        </w:rPr>
        <w:t xml:space="preserve"> </w:t>
      </w:r>
      <w:r>
        <w:rPr>
          <w:spacing w:val="-8"/>
        </w:rPr>
        <w:t>(签</w:t>
      </w:r>
      <w:r>
        <w:rPr>
          <w:spacing w:val="-9"/>
        </w:rPr>
        <w:t>名)</w:t>
      </w:r>
      <w:r>
        <w:rPr/>
        <w:t xml:space="preserve"> </w:t>
      </w:r>
      <w:r>
        <w:rPr>
          <w:spacing w:val="-13"/>
        </w:rPr>
        <w:t>招标人或其招标代理机构：  (盖章)</w:t>
      </w:r>
    </w:p>
    <w:sectPr>
      <w:pgSz w:w="11906" w:h="16839"/>
      <w:pgMar w:top="1286" w:right="1031" w:bottom="0" w:left="122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dcterms:created xsi:type="dcterms:W3CDTF">2023-09-18T10:58:48Z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2023-09-18T13:19:47</vt:filetime>
  </property>
</Properties>
</file>